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D5CA" w14:textId="77777777" w:rsidR="000307EA" w:rsidRPr="000307EA" w:rsidRDefault="000307EA" w:rsidP="000307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</w:pPr>
      <w:r w:rsidRPr="000307E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  <w:t>Процедура закупки № 2024-1144328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5997"/>
      </w:tblGrid>
      <w:tr w:rsidR="000307EA" w:rsidRPr="000307EA" w14:paraId="79AE2812" w14:textId="77777777" w:rsidTr="000307E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38BFD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Иной вид процедуры закупки: "Упрощенная процедура закупки"</w:t>
            </w:r>
          </w:p>
        </w:tc>
      </w:tr>
      <w:tr w:rsidR="000307EA" w:rsidRPr="000307EA" w14:paraId="3A4374B3" w14:textId="77777777" w:rsidTr="000307E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43F77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Общая информация</w:t>
            </w:r>
          </w:p>
        </w:tc>
      </w:tr>
      <w:tr w:rsidR="000307EA" w:rsidRPr="000307EA" w14:paraId="73985677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0C0E8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561DD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Электротехника &gt; Другое</w:t>
            </w:r>
          </w:p>
        </w:tc>
      </w:tr>
      <w:tr w:rsidR="000307EA" w:rsidRPr="000307EA" w14:paraId="06B18F55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A04BF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4F46B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Сетевое оборудование</w:t>
            </w:r>
          </w:p>
        </w:tc>
      </w:tr>
      <w:tr w:rsidR="000307EA" w:rsidRPr="000307EA" w14:paraId="411D00F1" w14:textId="77777777" w:rsidTr="000307E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45711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Сведения о заказчике, организаторе</w:t>
            </w:r>
          </w:p>
        </w:tc>
      </w:tr>
      <w:tr w:rsidR="000307EA" w:rsidRPr="000307EA" w14:paraId="4789107A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9E842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Закупка проводится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FE320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организатором</w:t>
            </w:r>
          </w:p>
        </w:tc>
      </w:tr>
      <w:tr w:rsidR="000307EA" w:rsidRPr="000307EA" w14:paraId="547AA18E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9E798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Полное наименование </w:t>
            </w:r>
            <w:r w:rsidRPr="000307E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организатора</w:t>
            </w: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692CD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"</w:t>
            </w: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100104659</w:t>
            </w:r>
          </w:p>
        </w:tc>
      </w:tr>
      <w:tr w:rsidR="000307EA" w:rsidRPr="000307EA" w14:paraId="437EB76E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4B1AE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Фамилии, имена и отчества, номера телефонов работников </w:t>
            </w:r>
            <w:r w:rsidRPr="000307E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14C09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Горбач Оксана Михайловна</w:t>
            </w: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+375172182660</w:t>
            </w: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+375173273697</w:t>
            </w: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(факс) info@besk.by</w:t>
            </w:r>
          </w:p>
        </w:tc>
      </w:tr>
      <w:tr w:rsidR="000307EA" w:rsidRPr="000307EA" w14:paraId="2B562726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FDFB5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Размер оплаты услуг 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62068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----</w:t>
            </w:r>
          </w:p>
        </w:tc>
      </w:tr>
      <w:tr w:rsidR="000307EA" w:rsidRPr="000307EA" w14:paraId="4AB72160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8AFD4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Полное наименование </w:t>
            </w:r>
            <w:r w:rsidRPr="000307E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заказчика</w:t>
            </w: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E1561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РУП "Гомельэнерго" г. Гомель, ул. Фрунзе, 9 УНП: 400069497</w:t>
            </w: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РУП "Брестэнерго" г. Брест, ул. Воровского, 13/1 УНП: 200050653</w:t>
            </w:r>
          </w:p>
        </w:tc>
      </w:tr>
      <w:tr w:rsidR="000307EA" w:rsidRPr="000307EA" w14:paraId="79874333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83285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Фамилии, имена и отчества, номера телефонов работников </w:t>
            </w:r>
            <w:r w:rsidRPr="000307E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заказчика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6FF90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РУП "Гомельэнерго": Левченко И.В., тел. +375 (232) 796-525</w:t>
            </w: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РУП "Брестэнерго": Зуева Т.В., тел. 375 (162) 27-12-45</w:t>
            </w:r>
          </w:p>
        </w:tc>
      </w:tr>
      <w:tr w:rsidR="000307EA" w:rsidRPr="000307EA" w14:paraId="4762FE67" w14:textId="77777777" w:rsidTr="000307E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A0086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Основная информация по процедуре закупки</w:t>
            </w:r>
          </w:p>
        </w:tc>
      </w:tr>
      <w:tr w:rsidR="000307EA" w:rsidRPr="000307EA" w14:paraId="14453730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69A92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4B51F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26.04.2024</w:t>
            </w:r>
          </w:p>
        </w:tc>
      </w:tr>
      <w:tr w:rsidR="000307EA" w:rsidRPr="000307EA" w14:paraId="5A9083FA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2E682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1DA4C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10.05.2024 11:00</w:t>
            </w:r>
          </w:p>
        </w:tc>
      </w:tr>
      <w:tr w:rsidR="000307EA" w:rsidRPr="000307EA" w14:paraId="27CE824C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3FD16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Общая ориентировочная стоимость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12B15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bdr w:val="none" w:sz="0" w:space="0" w:color="auto" w:frame="1"/>
                <w:lang w:val="ru-BY" w:eastAsia="ru-BY"/>
                <w14:ligatures w14:val="none"/>
              </w:rPr>
              <w:t>1 212 319.97</w:t>
            </w: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 BYN</w:t>
            </w:r>
          </w:p>
        </w:tc>
      </w:tr>
      <w:tr w:rsidR="000307EA" w:rsidRPr="000307EA" w14:paraId="6F8F83E3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963E5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Требования к составу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A15B5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документах по упрощенной процедуре закупки.</w:t>
            </w:r>
          </w:p>
        </w:tc>
      </w:tr>
      <w:tr w:rsidR="000307EA" w:rsidRPr="000307EA" w14:paraId="58B9F313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39213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Квалификационные требования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7D16C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----</w:t>
            </w:r>
          </w:p>
        </w:tc>
      </w:tr>
      <w:tr w:rsidR="000307EA" w:rsidRPr="000307EA" w14:paraId="0BCA59F0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F0DBF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F3D2B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----</w:t>
            </w:r>
          </w:p>
        </w:tc>
      </w:tr>
      <w:tr w:rsidR="000307EA" w:rsidRPr="000307EA" w14:paraId="31D8CA34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91251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Сроки, место и порядок предоставления конкурсных документов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0AE3A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----</w:t>
            </w:r>
          </w:p>
        </w:tc>
      </w:tr>
      <w:tr w:rsidR="000307EA" w:rsidRPr="000307EA" w14:paraId="2B20E14C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1EC47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Место и порядок представления конкурсных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25341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220030, г.Минск, ул.К.Маркса, д. 14А/2</w:t>
            </w: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Конечный срок подачи: 10.05.24, 11.00</w:t>
            </w: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</w: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lastRenderedPageBreak/>
              <w:t>В соответствии с порядком, изложенным в документах по упрощенной процедуре закупки</w:t>
            </w:r>
          </w:p>
        </w:tc>
      </w:tr>
      <w:tr w:rsidR="000307EA" w:rsidRPr="000307EA" w14:paraId="0998111D" w14:textId="77777777" w:rsidTr="000307E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FDDAE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lastRenderedPageBreak/>
              <w:t>Лоты</w:t>
            </w:r>
          </w:p>
        </w:tc>
      </w:tr>
      <w:tr w:rsidR="000307EA" w:rsidRPr="000307EA" w14:paraId="6748FDC5" w14:textId="77777777" w:rsidTr="000307EA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29D54227" w14:textId="77777777" w:rsidR="000307EA" w:rsidRPr="000307EA" w:rsidRDefault="000307EA" w:rsidP="000307E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2105"/>
              <w:gridCol w:w="3634"/>
              <w:gridCol w:w="2744"/>
              <w:gridCol w:w="81"/>
            </w:tblGrid>
            <w:tr w:rsidR="000307EA" w:rsidRPr="000307EA" w14:paraId="1FAC3D69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57A9FB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2642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20FDE4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3224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B8E978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Количество,</w:t>
                  </w: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E1920A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0307EA" w:rsidRPr="000307EA" w14:paraId="7352238D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BCAC54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2BDB6C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Коммутатор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8D8DF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36</w:t>
                  </w: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  <w:proofErr w:type="spellStart"/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.,</w:t>
                  </w: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314 378.61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8BD409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</w:tr>
            <w:tr w:rsidR="000307EA" w:rsidRPr="000307EA" w14:paraId="4503A38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2AC099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02B8878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1F4A19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86A672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c 01.07.2024 по 31.08.2024</w:t>
                  </w:r>
                </w:p>
              </w:tc>
            </w:tr>
            <w:tr w:rsidR="000307EA" w:rsidRPr="000307EA" w14:paraId="1151806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7A61909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A1B4CAD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45983F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281243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г. Гомель, ул. Фрунзе, 9</w:t>
                  </w:r>
                </w:p>
              </w:tc>
            </w:tr>
            <w:tr w:rsidR="000307EA" w:rsidRPr="000307EA" w14:paraId="66CCC25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EB72D1A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44A482A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0BF47B4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52E9312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0307EA" w:rsidRPr="000307EA" w14:paraId="238394F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849B67D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EEABC8B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E4FDFE3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94CD491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307EA" w:rsidRPr="000307EA" w14:paraId="4525AE7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9F7B7B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F4F4FA6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0AF9CA7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C196433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26.20.30.900</w:t>
                  </w:r>
                </w:p>
              </w:tc>
            </w:tr>
            <w:tr w:rsidR="000307EA" w:rsidRPr="000307EA" w14:paraId="102B35A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A34FC4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37FD0E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Маршрутизатор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F3B64F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16</w:t>
                  </w: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  <w:proofErr w:type="spellStart"/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.,</w:t>
                  </w: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84 636.16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A5E5B2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699950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307EA" w:rsidRPr="000307EA" w14:paraId="7599459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4B62C38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BCB5768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E4FC50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5B04023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c 01.07.2024 по 31.08.2024</w:t>
                  </w:r>
                </w:p>
              </w:tc>
            </w:tr>
            <w:tr w:rsidR="000307EA" w:rsidRPr="000307EA" w14:paraId="7DB15F6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40FE8FC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169BC53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06A9F83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76128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г. Гомель, ул. Фрунзе, 9</w:t>
                  </w:r>
                </w:p>
              </w:tc>
            </w:tr>
            <w:tr w:rsidR="000307EA" w:rsidRPr="000307EA" w14:paraId="040AF6A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8A66351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23CCD01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916A2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2A1CB8F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0307EA" w:rsidRPr="000307EA" w14:paraId="4DF7652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3A640DC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C1314FC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318D1F3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A3B3F46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307EA" w:rsidRPr="000307EA" w14:paraId="050BE8B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6EF70D7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AC8B761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12FE4D3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56A2B4C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26.20.30.900</w:t>
                  </w:r>
                </w:p>
              </w:tc>
            </w:tr>
            <w:tr w:rsidR="000307EA" w:rsidRPr="000307EA" w14:paraId="08CFC59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EC6451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D1401B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Модуль, кабель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952CFD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156</w:t>
                  </w: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</w:t>
                  </w:r>
                  <w:proofErr w:type="spellStart"/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.,</w:t>
                  </w: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56 614.94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EBD660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8C135E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307EA" w:rsidRPr="000307EA" w14:paraId="67F1270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5DC9796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B02BE3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390677F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5DF70A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c 01.07.2024 по 31.08.2024</w:t>
                  </w:r>
                </w:p>
              </w:tc>
            </w:tr>
            <w:tr w:rsidR="000307EA" w:rsidRPr="000307EA" w14:paraId="060A391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97252FE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1E696E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63780A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A4F0F49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г. Гомель, ул. Фрунзе, 9</w:t>
                  </w:r>
                </w:p>
              </w:tc>
            </w:tr>
            <w:tr w:rsidR="000307EA" w:rsidRPr="000307EA" w14:paraId="6BA96D8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13CEB77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9221258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B2672D8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D1076C7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0307EA" w:rsidRPr="000307EA" w14:paraId="0745F83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DDAFD6D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5391956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A8DD0CE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D90637F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307EA" w:rsidRPr="000307EA" w14:paraId="46DC7F8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2506A91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214F793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6A6D09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E5D9AD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26.20.30.900</w:t>
                  </w:r>
                </w:p>
              </w:tc>
            </w:tr>
            <w:tr w:rsidR="000307EA" w:rsidRPr="000307EA" w14:paraId="12FBB28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14B13E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E04A2C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Модуль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8A7218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8</w:t>
                  </w: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шт.,</w:t>
                  </w: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7 144.38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47E328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E2203E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307EA" w:rsidRPr="000307EA" w14:paraId="19C8D75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CFCD43C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A66F0EA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A352929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78CFCE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c 01.07.2024 по 31.08.2024</w:t>
                  </w:r>
                </w:p>
              </w:tc>
            </w:tr>
            <w:tr w:rsidR="000307EA" w:rsidRPr="000307EA" w14:paraId="41C65C8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8FB2091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51D3856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D071708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40B54F1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Гомельская область г. Гомель, ул. Фрунзе, 9</w:t>
                  </w:r>
                </w:p>
              </w:tc>
            </w:tr>
            <w:tr w:rsidR="000307EA" w:rsidRPr="000307EA" w14:paraId="30645D0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1D83248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E0DD771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40EB117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AC8B30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0307EA" w:rsidRPr="000307EA" w14:paraId="267F4F5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551659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EB2CAA9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C15A4D0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5609D4C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307EA" w:rsidRPr="000307EA" w14:paraId="359FBB5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D148C0E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84DFD29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F5BBFB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839347F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26.20.30.900</w:t>
                  </w:r>
                </w:p>
              </w:tc>
            </w:tr>
            <w:tr w:rsidR="000307EA" w:rsidRPr="000307EA" w14:paraId="594A240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E2C2DC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5A4BFC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Коммутатор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21E921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3</w:t>
                  </w: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шт.,</w:t>
                  </w: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422 678.63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F93DA7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BEFF0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307EA" w:rsidRPr="000307EA" w14:paraId="6265805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C541541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0C01EC1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568982C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8A2A37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c 01.07.2024 по 30.11.2024</w:t>
                  </w:r>
                </w:p>
              </w:tc>
            </w:tr>
            <w:tr w:rsidR="000307EA" w:rsidRPr="000307EA" w14:paraId="1CB2AA9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AF881D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A99C37C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7ED56AB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722CA2B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Брестская область г. Брест, ул. Московская, 406</w:t>
                  </w:r>
                </w:p>
              </w:tc>
            </w:tr>
            <w:tr w:rsidR="000307EA" w:rsidRPr="000307EA" w14:paraId="432F44C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D481E7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2C524AE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1CE734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FDE6E02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0307EA" w:rsidRPr="000307EA" w14:paraId="3BA5C2D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76F614A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6F40E2D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D0BA53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188E429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307EA" w:rsidRPr="000307EA" w14:paraId="5FBAB4E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130E362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B901DAA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2CECE49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2CCA3F4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26.30.23</w:t>
                  </w:r>
                </w:p>
              </w:tc>
            </w:tr>
            <w:tr w:rsidR="000307EA" w:rsidRPr="000307EA" w14:paraId="1726254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BA3BDD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974721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Маршрутизатор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909F8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2</w:t>
                  </w: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шт.,</w:t>
                  </w: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49 441.87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4485B0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C978A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307EA" w:rsidRPr="000307EA" w14:paraId="4308A04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D70549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969986B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30914DD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E7253E0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c 01.07.2024 по 31.10.2024</w:t>
                  </w:r>
                </w:p>
              </w:tc>
            </w:tr>
            <w:tr w:rsidR="000307EA" w:rsidRPr="000307EA" w14:paraId="3B26D85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CFA8157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140B880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AF2F4CB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5A5F7F9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Брестская область г. Брест, ул. Московская, 406</w:t>
                  </w:r>
                </w:p>
              </w:tc>
            </w:tr>
            <w:tr w:rsidR="000307EA" w:rsidRPr="000307EA" w14:paraId="694ED58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C461CA7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8C62277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24E302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258AEA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0307EA" w:rsidRPr="000307EA" w14:paraId="06AB54F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06351F3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D4B94F1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79DCE32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BFC3C8A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307EA" w:rsidRPr="000307EA" w14:paraId="319FC81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5E6A772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CB2B0F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E3B7A3F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ACDBB86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26.30.23</w:t>
                  </w:r>
                </w:p>
              </w:tc>
            </w:tr>
            <w:tr w:rsidR="000307EA" w:rsidRPr="000307EA" w14:paraId="55E2E1F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CBEDF9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755E91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Коммутатор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B9DD3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2</w:t>
                  </w: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шт.,</w:t>
                  </w: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277 425.38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680FE5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36B5A2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0307EA" w:rsidRPr="000307EA" w14:paraId="6552576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C049474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6C01568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2022CF2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883048C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c 01.07.2024 по 31.10.2024</w:t>
                  </w:r>
                </w:p>
              </w:tc>
            </w:tr>
            <w:tr w:rsidR="000307EA" w:rsidRPr="000307EA" w14:paraId="62E1F07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2EF335A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D91DAFC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F8AE6D6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EC69228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Брестская область г. Брест, ул. Московская, 406</w:t>
                  </w:r>
                </w:p>
              </w:tc>
            </w:tr>
            <w:tr w:rsidR="000307EA" w:rsidRPr="000307EA" w14:paraId="71636D5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0D28FE0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8E62FE8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C8C594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E5080A0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0307EA" w:rsidRPr="000307EA" w14:paraId="00D4ACE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E6770B7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15BCD8F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9E9BFD1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77078BD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0307EA" w:rsidRPr="000307EA" w14:paraId="322E1F1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9F9BCE8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CD109D0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A726DC4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2E9E620" w14:textId="77777777" w:rsidR="000307EA" w:rsidRPr="000307EA" w:rsidRDefault="000307EA" w:rsidP="000307E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0307E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26.30.23</w:t>
                  </w:r>
                </w:p>
              </w:tc>
            </w:tr>
          </w:tbl>
          <w:p w14:paraId="2E6B5115" w14:textId="77777777" w:rsidR="000307EA" w:rsidRPr="000307EA" w:rsidRDefault="000307EA" w:rsidP="000307E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66124E0C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</w:p>
        </w:tc>
      </w:tr>
      <w:tr w:rsidR="000307EA" w:rsidRPr="000307EA" w14:paraId="0527E7A0" w14:textId="77777777" w:rsidTr="000307E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C5F7B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lastRenderedPageBreak/>
              <w:t>Конкурсные документы</w:t>
            </w:r>
          </w:p>
        </w:tc>
      </w:tr>
      <w:tr w:rsidR="000307EA" w:rsidRPr="000307EA" w14:paraId="3FBD3509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D9501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4C67DBEC" wp14:editId="476CD7CF">
                  <wp:extent cx="190500" cy="209550"/>
                  <wp:effectExtent l="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A23D3" w14:textId="77777777" w:rsidR="000307EA" w:rsidRPr="000307EA" w:rsidRDefault="000307EA" w:rsidP="00030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brest-tipovojj-dogovor-postavki-s-nerezidentami-rb(1714126562).doc</w:t>
            </w:r>
          </w:p>
        </w:tc>
      </w:tr>
      <w:tr w:rsidR="000307EA" w:rsidRPr="000307EA" w14:paraId="62E2C810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87CE0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359FF4CB" wp14:editId="547EEC5B">
                  <wp:extent cx="190500" cy="209550"/>
                  <wp:effectExtent l="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B78B6" w14:textId="77777777" w:rsidR="000307EA" w:rsidRPr="000307EA" w:rsidRDefault="000307EA" w:rsidP="00030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brest-tipovojj-dogovor-postavki-s-rezidentami-rb(1714126567).doc</w:t>
            </w:r>
          </w:p>
        </w:tc>
      </w:tr>
      <w:tr w:rsidR="000307EA" w:rsidRPr="000307EA" w14:paraId="445896FB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207DF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243E4C62" wp14:editId="0504FF9B">
                  <wp:extent cx="190500" cy="209550"/>
                  <wp:effectExtent l="0" t="0" r="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4CBBC" w14:textId="77777777" w:rsidR="000307EA" w:rsidRPr="000307EA" w:rsidRDefault="000307EA" w:rsidP="00030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gomel-dogovor-postavki-s-ne-rezidentami-orgtehnika(1714126572).doc</w:t>
            </w:r>
          </w:p>
        </w:tc>
      </w:tr>
      <w:tr w:rsidR="000307EA" w:rsidRPr="000307EA" w14:paraId="37DC3C98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4F10E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2BCE9309" wp14:editId="2EEB7CD0">
                  <wp:extent cx="190500" cy="209550"/>
                  <wp:effectExtent l="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06B2B" w14:textId="77777777" w:rsidR="000307EA" w:rsidRPr="000307EA" w:rsidRDefault="000307EA" w:rsidP="00030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gomel-dogovor-postavki-s-rezidentami-orgtehnika(1714126576).doc</w:t>
            </w:r>
          </w:p>
        </w:tc>
      </w:tr>
      <w:tr w:rsidR="000307EA" w:rsidRPr="000307EA" w14:paraId="02527ADE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D6352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1B20086A" wp14:editId="36EF7D9C">
                  <wp:extent cx="190500" cy="209550"/>
                  <wp:effectExtent l="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7FAEE" w14:textId="77777777" w:rsidR="000307EA" w:rsidRPr="000307EA" w:rsidRDefault="000307EA" w:rsidP="00030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dokumenty(1714126583).pdf</w:t>
            </w:r>
          </w:p>
        </w:tc>
      </w:tr>
      <w:tr w:rsidR="000307EA" w:rsidRPr="000307EA" w14:paraId="2A6B76F3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05A9C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1CB29EDE" wp14:editId="0B857249">
                  <wp:extent cx="190500" cy="20955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0E2DA" w14:textId="77777777" w:rsidR="000307EA" w:rsidRPr="000307EA" w:rsidRDefault="000307EA" w:rsidP="00030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prilozhenie-1(1714126589).pdf</w:t>
            </w:r>
          </w:p>
        </w:tc>
      </w:tr>
      <w:tr w:rsidR="000307EA" w:rsidRPr="000307EA" w14:paraId="5A75C272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F1321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197E0083" wp14:editId="11E65897">
                  <wp:extent cx="190500" cy="209550"/>
                  <wp:effectExtent l="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DC46F" w14:textId="77777777" w:rsidR="000307EA" w:rsidRPr="000307EA" w:rsidRDefault="000307EA" w:rsidP="00030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prilozhenie-2(1714126596).pdf</w:t>
            </w:r>
          </w:p>
        </w:tc>
      </w:tr>
      <w:tr w:rsidR="000307EA" w:rsidRPr="000307EA" w14:paraId="49BB57F0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16D72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4CE158C5" wp14:editId="7C175514">
                  <wp:extent cx="190500" cy="209550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0AD0C" w14:textId="77777777" w:rsidR="000307EA" w:rsidRPr="000307EA" w:rsidRDefault="000307EA" w:rsidP="00030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prilozhenie-3(1714126601).pdf</w:t>
            </w:r>
          </w:p>
        </w:tc>
      </w:tr>
      <w:tr w:rsidR="000307EA" w:rsidRPr="000307EA" w14:paraId="3D0B6559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95CF8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2627E677" wp14:editId="63C122FE">
                  <wp:extent cx="190500" cy="209550"/>
                  <wp:effectExtent l="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05435" w14:textId="77777777" w:rsidR="000307EA" w:rsidRPr="000307EA" w:rsidRDefault="000307EA" w:rsidP="00030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prilozhenie-4(1714126606).pdf</w:t>
            </w:r>
          </w:p>
        </w:tc>
      </w:tr>
      <w:tr w:rsidR="000307EA" w:rsidRPr="000307EA" w14:paraId="01819372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BD6FA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03685A38" wp14:editId="5559D80E">
                  <wp:extent cx="190500" cy="2095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33840" w14:textId="77777777" w:rsidR="000307EA" w:rsidRPr="000307EA" w:rsidRDefault="000307EA" w:rsidP="00030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prilozhenie-6-metodicheskie-rekomendacii-po-ocenke(1714126626).pdf</w:t>
            </w:r>
          </w:p>
        </w:tc>
      </w:tr>
      <w:tr w:rsidR="000307EA" w:rsidRPr="000307EA" w14:paraId="646A4138" w14:textId="77777777" w:rsidTr="000307E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2259F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События в хронологическом порядке</w:t>
            </w:r>
          </w:p>
        </w:tc>
      </w:tr>
      <w:tr w:rsidR="000307EA" w:rsidRPr="000307EA" w14:paraId="00E42B90" w14:textId="77777777" w:rsidTr="000307E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4DB55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26.04.2024</w:t>
            </w:r>
            <w:r w:rsidRPr="000307EA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13:18:05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F2B7C" w14:textId="77777777" w:rsidR="000307EA" w:rsidRPr="000307EA" w:rsidRDefault="000307EA" w:rsidP="000307E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0307E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Размещение приглашения к участию в процедуре закупки</w:t>
            </w:r>
          </w:p>
        </w:tc>
      </w:tr>
    </w:tbl>
    <w:p w14:paraId="3425912D" w14:textId="77777777" w:rsidR="005155BF" w:rsidRPr="000307EA" w:rsidRDefault="005155BF">
      <w:pPr>
        <w:rPr>
          <w:lang w:val="ru-BY"/>
        </w:rPr>
      </w:pPr>
    </w:p>
    <w:sectPr w:rsidR="005155BF" w:rsidRPr="0003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00"/>
    <w:rsid w:val="000307EA"/>
    <w:rsid w:val="003E3400"/>
    <w:rsid w:val="005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CF18B-FC06-48F1-BC41-0F3F721B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Залевская Анна Леонидовна</dc:creator>
  <cp:keywords/>
  <dc:description/>
  <cp:lastModifiedBy>Залевская Анна Леонидовна</cp:lastModifiedBy>
  <cp:revision>2</cp:revision>
  <dcterms:created xsi:type="dcterms:W3CDTF">2024-04-26T10:20:00Z</dcterms:created>
  <dcterms:modified xsi:type="dcterms:W3CDTF">2024-04-26T10:20:00Z</dcterms:modified>
</cp:coreProperties>
</file>