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D3DB" w14:textId="77777777" w:rsidR="00C75183" w:rsidRPr="00C75183" w:rsidRDefault="00C75183" w:rsidP="00C75183">
      <w:pPr>
        <w:rPr>
          <w:b/>
          <w:bCs/>
          <w:lang w:val="ru-BY"/>
        </w:rPr>
      </w:pPr>
      <w:r w:rsidRPr="00C75183">
        <w:rPr>
          <w:b/>
          <w:bCs/>
          <w:lang w:val="ru-BY"/>
        </w:rPr>
        <w:t xml:space="preserve">Процедура закупки № 2025-1205132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6733"/>
      </w:tblGrid>
      <w:tr w:rsidR="00C75183" w:rsidRPr="00C75183" w14:paraId="2E4D835D" w14:textId="77777777" w:rsidTr="00C7518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EA65BB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C75183" w:rsidRPr="00C75183" w14:paraId="3B1B5BE8" w14:textId="77777777" w:rsidTr="00C7518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B544C0" w14:textId="77777777" w:rsidR="00C75183" w:rsidRPr="00C75183" w:rsidRDefault="00C75183" w:rsidP="00C75183">
            <w:pPr>
              <w:rPr>
                <w:b/>
                <w:bCs/>
                <w:lang w:val="ru-BY"/>
              </w:rPr>
            </w:pPr>
            <w:r w:rsidRPr="00C75183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C75183" w:rsidRPr="00C75183" w14:paraId="1B1C6FD7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A1AB53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C36530A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Энергетика &gt; Другое </w:t>
            </w:r>
          </w:p>
        </w:tc>
      </w:tr>
      <w:tr w:rsidR="00C75183" w:rsidRPr="00C75183" w14:paraId="55A7B8F3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FB5057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045ED27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СИЗ от термического воздействия электрической дуги </w:t>
            </w:r>
          </w:p>
        </w:tc>
      </w:tr>
      <w:tr w:rsidR="00C75183" w:rsidRPr="00C75183" w14:paraId="27A7BBCC" w14:textId="77777777" w:rsidTr="00C7518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6F1C91" w14:textId="77777777" w:rsidR="00C75183" w:rsidRPr="00C75183" w:rsidRDefault="00C75183" w:rsidP="00C75183">
            <w:pPr>
              <w:rPr>
                <w:b/>
                <w:bCs/>
                <w:lang w:val="ru-BY"/>
              </w:rPr>
            </w:pPr>
            <w:r w:rsidRPr="00C75183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C75183" w:rsidRPr="00C75183" w14:paraId="37DF6168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DC41C5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4D41967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организатором </w:t>
            </w:r>
          </w:p>
        </w:tc>
      </w:tr>
      <w:tr w:rsidR="00C75183" w:rsidRPr="00C75183" w14:paraId="4218CB68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A89638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Полное наименование </w:t>
            </w:r>
            <w:r w:rsidRPr="00C75183">
              <w:rPr>
                <w:b/>
                <w:bCs/>
                <w:lang w:val="ru-BY"/>
              </w:rPr>
              <w:t>организатора</w:t>
            </w:r>
            <w:r w:rsidRPr="00C7518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197A81A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>Открытое акционерное общество "БелЭнергоСнабКомплект"</w:t>
            </w:r>
            <w:r w:rsidRPr="00C75183">
              <w:rPr>
                <w:lang w:val="ru-BY"/>
              </w:rPr>
              <w:br/>
              <w:t>Республика Беларусь, г. Минск, 220030, ул. К. Маркса, 14А/2</w:t>
            </w:r>
            <w:r w:rsidRPr="00C75183">
              <w:rPr>
                <w:lang w:val="ru-BY"/>
              </w:rPr>
              <w:br/>
              <w:t xml:space="preserve">100104659 </w:t>
            </w:r>
          </w:p>
        </w:tc>
      </w:tr>
      <w:tr w:rsidR="00C75183" w:rsidRPr="00C75183" w14:paraId="5EEA632D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402614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75183">
              <w:rPr>
                <w:b/>
                <w:bCs/>
                <w:lang w:val="ru-BY"/>
              </w:rPr>
              <w:t>организатора</w:t>
            </w:r>
            <w:r w:rsidRPr="00C7518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01AA2D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Воропаева Татьяна Васильевна </w:t>
            </w:r>
            <w:r w:rsidRPr="00C75183">
              <w:rPr>
                <w:lang w:val="ru-BY"/>
              </w:rPr>
              <w:br/>
              <w:t xml:space="preserve">+375172182453 </w:t>
            </w:r>
            <w:r w:rsidRPr="00C75183">
              <w:rPr>
                <w:lang w:val="ru-BY"/>
              </w:rPr>
              <w:br/>
              <w:t xml:space="preserve">+375173654040 </w:t>
            </w:r>
            <w:r w:rsidRPr="00C75183">
              <w:rPr>
                <w:lang w:val="ru-BY"/>
              </w:rPr>
              <w:br/>
              <w:t xml:space="preserve">info@besk.by </w:t>
            </w:r>
          </w:p>
        </w:tc>
      </w:tr>
      <w:tr w:rsidR="00C75183" w:rsidRPr="00C75183" w14:paraId="688C16DE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EBA597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B3C6F71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- </w:t>
            </w:r>
          </w:p>
        </w:tc>
      </w:tr>
      <w:tr w:rsidR="00C75183" w:rsidRPr="00C75183" w14:paraId="26A6E978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56342A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Полное наименование </w:t>
            </w:r>
            <w:r w:rsidRPr="00C75183">
              <w:rPr>
                <w:b/>
                <w:bCs/>
                <w:lang w:val="ru-BY"/>
              </w:rPr>
              <w:t>заказчика</w:t>
            </w:r>
            <w:r w:rsidRPr="00C7518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31C1037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РУП "Гомельэнерго" г. Гомель, ул. Фрунзе, 9 УНП: 400069497 </w:t>
            </w:r>
            <w:r w:rsidRPr="00C75183">
              <w:rPr>
                <w:lang w:val="ru-BY"/>
              </w:rPr>
              <w:br/>
              <w:t xml:space="preserve">РУП "Минскэнерго" г.Минск, ул.Аранская, 24 УНП: 100071593 </w:t>
            </w:r>
          </w:p>
        </w:tc>
      </w:tr>
      <w:tr w:rsidR="00C75183" w:rsidRPr="00C75183" w14:paraId="2F30B73D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57721D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75183">
              <w:rPr>
                <w:b/>
                <w:bCs/>
                <w:lang w:val="ru-BY"/>
              </w:rPr>
              <w:t>заказчика</w:t>
            </w:r>
            <w:r w:rsidRPr="00C7518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C1B459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>Иванова Наталья Валерьевна, тел. 8 (0232) 79-64-01</w:t>
            </w:r>
            <w:r w:rsidRPr="00C75183">
              <w:rPr>
                <w:lang w:val="ru-BY"/>
              </w:rPr>
              <w:br/>
              <w:t xml:space="preserve">Волосач Татьяна Евгеньевна, тел. +375(17)218-42-82 </w:t>
            </w:r>
          </w:p>
        </w:tc>
      </w:tr>
      <w:tr w:rsidR="00C75183" w:rsidRPr="00C75183" w14:paraId="41EDD41F" w14:textId="77777777" w:rsidTr="00C7518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F27134" w14:textId="77777777" w:rsidR="00C75183" w:rsidRPr="00C75183" w:rsidRDefault="00C75183" w:rsidP="00C75183">
            <w:pPr>
              <w:rPr>
                <w:b/>
                <w:bCs/>
                <w:lang w:val="ru-BY"/>
              </w:rPr>
            </w:pPr>
            <w:r w:rsidRPr="00C75183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C75183" w:rsidRPr="00C75183" w14:paraId="5A2D6D1A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EF8965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F76C342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13.01.2025 </w:t>
            </w:r>
          </w:p>
        </w:tc>
      </w:tr>
      <w:tr w:rsidR="00C75183" w:rsidRPr="00C75183" w14:paraId="55996037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BF6C25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9A477EC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27.01.2025 10:00 </w:t>
            </w:r>
          </w:p>
        </w:tc>
      </w:tr>
      <w:tr w:rsidR="00C75183" w:rsidRPr="00C75183" w14:paraId="0ECF8ECC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0D02C2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62FB215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2 491 725.87 BYN </w:t>
            </w:r>
          </w:p>
        </w:tc>
      </w:tr>
      <w:tr w:rsidR="00C75183" w:rsidRPr="00C75183" w14:paraId="1469C2C3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A5E04E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59AF304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закупке, за исключением юридических (физических) лиц и индивидуальных </w:t>
            </w:r>
            <w:r w:rsidRPr="00C75183">
              <w:rPr>
                <w:lang w:val="ru-BY"/>
              </w:rPr>
              <w:lastRenderedPageBreak/>
              <w:t xml:space="preserve">предпринимателей, включенных в реестр поставщиков (подрядчиков, исполнителей), временно не допускаемых к закупкам. </w:t>
            </w:r>
          </w:p>
        </w:tc>
      </w:tr>
      <w:tr w:rsidR="00C75183" w:rsidRPr="00C75183" w14:paraId="5A48DDFA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61724E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D6AEE69" w14:textId="77777777" w:rsidR="00C75183" w:rsidRPr="00C75183" w:rsidRDefault="00C75183" w:rsidP="00C75183">
            <w:pPr>
              <w:rPr>
                <w:lang w:val="ru-BY"/>
              </w:rPr>
            </w:pPr>
          </w:p>
        </w:tc>
      </w:tr>
      <w:tr w:rsidR="00C75183" w:rsidRPr="00C75183" w14:paraId="72A2FB05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78A3A0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72A08DF" w14:textId="77777777" w:rsidR="00C75183" w:rsidRPr="00C75183" w:rsidRDefault="00C75183" w:rsidP="00C75183">
            <w:pPr>
              <w:rPr>
                <w:lang w:val="ru-BY"/>
              </w:rPr>
            </w:pPr>
          </w:p>
        </w:tc>
      </w:tr>
      <w:tr w:rsidR="00C75183" w:rsidRPr="00C75183" w14:paraId="2CDBF4F7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84EEDE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3CCA4D3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- </w:t>
            </w:r>
          </w:p>
        </w:tc>
      </w:tr>
      <w:tr w:rsidR="00C75183" w:rsidRPr="00C75183" w14:paraId="487B8A64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51780F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9778024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220030, г.Минск, ул.К.Маркса, д. 14А/2 </w:t>
            </w:r>
            <w:r w:rsidRPr="00C75183">
              <w:rPr>
                <w:lang w:val="ru-BY"/>
              </w:rPr>
              <w:br/>
              <w:t>Конечный срок подачи: 27.01.25 10.00</w:t>
            </w:r>
            <w:r w:rsidRPr="00C75183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г.Минск, ул. К.Маркса, д.14 А/2, выслано по почте. </w:t>
            </w:r>
          </w:p>
        </w:tc>
      </w:tr>
      <w:tr w:rsidR="00C75183" w:rsidRPr="00C75183" w14:paraId="2C75FD08" w14:textId="77777777" w:rsidTr="00C7518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7909B3" w14:textId="77777777" w:rsidR="00C75183" w:rsidRPr="00C75183" w:rsidRDefault="00C75183" w:rsidP="00C75183">
            <w:pPr>
              <w:rPr>
                <w:b/>
                <w:bCs/>
                <w:lang w:val="ru-BY"/>
              </w:rPr>
            </w:pPr>
            <w:r w:rsidRPr="00C75183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C75183" w:rsidRPr="00C75183" w14:paraId="208D93C1" w14:textId="77777777" w:rsidTr="00C75183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578F00D" w14:textId="77777777" w:rsidR="00C75183" w:rsidRPr="00C75183" w:rsidRDefault="00C75183" w:rsidP="00C75183">
            <w:pPr>
              <w:rPr>
                <w:vanish/>
                <w:lang w:val="ru-BY"/>
              </w:rPr>
            </w:pPr>
            <w:r w:rsidRPr="00C7518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C75183" w:rsidRPr="00C75183" w14:paraId="0B45DDF1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B9DFBE3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6D51327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74C70EC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C75183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A94D897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C75183" w:rsidRPr="00C75183" w14:paraId="7BADF6B5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602C2A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AF0EC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Костюм летний для защиты от термического воздействия электрической дуги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4940EA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112 шт.,</w:t>
                  </w:r>
                  <w:r w:rsidRPr="00C75183">
                    <w:rPr>
                      <w:lang w:val="ru-BY"/>
                    </w:rPr>
                    <w:br/>
                    <w:t xml:space="preserve">55 814.98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4C06CF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C75183" w:rsidRPr="00C75183" w14:paraId="45022AA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DE87D8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0E60AF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9FCCAD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7BDE0B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c 01.03.2025 по 01.05.2025 </w:t>
                  </w:r>
                </w:p>
              </w:tc>
            </w:tr>
            <w:tr w:rsidR="00C75183" w:rsidRPr="00C75183" w14:paraId="696D48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2A4C22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B7B8E7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3D35D4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4703E5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РБ, г. Гомель, ул. Фрунзе, 9</w:t>
                  </w:r>
                </w:p>
              </w:tc>
            </w:tr>
            <w:tr w:rsidR="00C75183" w:rsidRPr="00C75183" w14:paraId="3D64DE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70F43C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566469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56D5FB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5BBCC0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75183" w:rsidRPr="00C75183" w14:paraId="7CEFA8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C90762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2D19E8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47DB47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B438B0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75183" w:rsidRPr="00C75183" w14:paraId="127E22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2229A7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A4AC08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6889DE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7DF71F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32.99.11 </w:t>
                  </w:r>
                </w:p>
              </w:tc>
            </w:tr>
            <w:tr w:rsidR="00C75183" w:rsidRPr="00C75183" w14:paraId="0048CD6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F2D260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7D6A2A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Костюм зимний для защиты от термического воздействия электрической дуги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5EBD6D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100 шт.,</w:t>
                  </w:r>
                  <w:r w:rsidRPr="00C75183">
                    <w:rPr>
                      <w:lang w:val="ru-BY"/>
                    </w:rPr>
                    <w:br/>
                    <w:t xml:space="preserve">82 344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95D54B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2457CB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</w:tr>
            <w:tr w:rsidR="00C75183" w:rsidRPr="00C75183" w14:paraId="15064C2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FCD8C7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14F8CA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92736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821903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c 01.03.2025 по 01.05.2025 </w:t>
                  </w:r>
                </w:p>
              </w:tc>
            </w:tr>
            <w:tr w:rsidR="00C75183" w:rsidRPr="00C75183" w14:paraId="35B558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A33EC5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ABC88E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9EA3E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DC33A0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РБ, г. Гомель, ул. Фрунзе, 9</w:t>
                  </w:r>
                </w:p>
              </w:tc>
            </w:tr>
            <w:tr w:rsidR="00C75183" w:rsidRPr="00C75183" w14:paraId="432832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138B8B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DD174E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D3F3F0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42078B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75183" w:rsidRPr="00C75183" w14:paraId="369AEE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2C956C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6D3F20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1BA83C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11D812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75183" w:rsidRPr="00C75183" w14:paraId="690BE9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CDB3E5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7B4D4F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517F93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982D3B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32.99.11 </w:t>
                  </w:r>
                </w:p>
              </w:tc>
            </w:tr>
            <w:tr w:rsidR="00C75183" w:rsidRPr="00C75183" w14:paraId="19C9A6F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0DA97E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2BFEF8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Белье термостойкое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E152C6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347 компл.,</w:t>
                  </w:r>
                  <w:r w:rsidRPr="00C75183">
                    <w:rPr>
                      <w:lang w:val="ru-BY"/>
                    </w:rPr>
                    <w:br/>
                    <w:t xml:space="preserve">46 595.16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31584F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15BB91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</w:tr>
            <w:tr w:rsidR="00C75183" w:rsidRPr="00C75183" w14:paraId="662944F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16D374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BAE9CC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A81D15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70B700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c 01.03.2025 по 01.05.2025 </w:t>
                  </w:r>
                </w:p>
              </w:tc>
            </w:tr>
            <w:tr w:rsidR="00C75183" w:rsidRPr="00C75183" w14:paraId="185FFB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472931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0433DD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4670D0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62B8FF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РБ, г. Гомель, ул. Фрунзе, 9</w:t>
                  </w:r>
                </w:p>
              </w:tc>
            </w:tr>
            <w:tr w:rsidR="00C75183" w:rsidRPr="00C75183" w14:paraId="194176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4EE07F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074859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6F3A7F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2414DF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75183" w:rsidRPr="00C75183" w14:paraId="3B4EE9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744429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67D880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E966DC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1C073F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75183" w:rsidRPr="00C75183" w14:paraId="522D69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60F019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E7E10C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16DC3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CCBAF7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32.99.11 </w:t>
                  </w:r>
                </w:p>
              </w:tc>
            </w:tr>
            <w:tr w:rsidR="00C75183" w:rsidRPr="00C75183" w14:paraId="7A32C0F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353030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866F5E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Перчатки трикотажные термостойкие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B1907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436 пар(а, ы),</w:t>
                  </w:r>
                  <w:r w:rsidRPr="00C75183">
                    <w:rPr>
                      <w:lang w:val="ru-BY"/>
                    </w:rPr>
                    <w:br/>
                    <w:t xml:space="preserve">14 895.50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ABFE01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3C4BBF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</w:tr>
            <w:tr w:rsidR="00C75183" w:rsidRPr="00C75183" w14:paraId="490FFF0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22AB9D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1E69B2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9AC53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E4E41D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c 01.03.2025 по 01.05.2025 </w:t>
                  </w:r>
                </w:p>
              </w:tc>
            </w:tr>
            <w:tr w:rsidR="00C75183" w:rsidRPr="00C75183" w14:paraId="44007E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B7AF3A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C9E4F6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61A79B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67B110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РБ, г. Гомель, ул. Фрунзе, 9</w:t>
                  </w:r>
                </w:p>
              </w:tc>
            </w:tr>
            <w:tr w:rsidR="00C75183" w:rsidRPr="00C75183" w14:paraId="67C476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0CEC43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D0C139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917D59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82B0C7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75183" w:rsidRPr="00C75183" w14:paraId="557F1D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F257B8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1C1D1D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5B156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C0F4E1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75183" w:rsidRPr="00C75183" w14:paraId="0FD6A8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AAE94F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C52CA1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4DE76A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B3BFEC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32.99.11 </w:t>
                  </w:r>
                </w:p>
              </w:tc>
            </w:tr>
            <w:tr w:rsidR="00C75183" w:rsidRPr="00C75183" w14:paraId="5E2D6E6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0E52E4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8ECAD8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Ботинки кожаные термостойкие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8AE65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97 пар(а, ы),</w:t>
                  </w:r>
                  <w:r w:rsidRPr="00C75183">
                    <w:rPr>
                      <w:lang w:val="ru-BY"/>
                    </w:rPr>
                    <w:br/>
                    <w:t xml:space="preserve">11 386.25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16F7CA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2CC278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</w:tr>
            <w:tr w:rsidR="00C75183" w:rsidRPr="00C75183" w14:paraId="4D0FF32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F05196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76B2E0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B8E484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2344B6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c 01.03.2025 по 01.05.2025 </w:t>
                  </w:r>
                </w:p>
              </w:tc>
            </w:tr>
            <w:tr w:rsidR="00C75183" w:rsidRPr="00C75183" w14:paraId="238B7F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EEF9F3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F7CBA0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4B85C7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57F62A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РБ, г. Гомель, ул. Фрунзе, 9</w:t>
                  </w:r>
                </w:p>
              </w:tc>
            </w:tr>
            <w:tr w:rsidR="00C75183" w:rsidRPr="00C75183" w14:paraId="683692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95EEBD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F49A68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D46824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ABF72F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75183" w:rsidRPr="00C75183" w14:paraId="4F5004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939D59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082B9D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7DD610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8A0E36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75183" w:rsidRPr="00C75183" w14:paraId="28115F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D369D5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8FE4AD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448197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2C2EEF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15.20.32 </w:t>
                  </w:r>
                </w:p>
              </w:tc>
            </w:tr>
            <w:tr w:rsidR="00C75183" w:rsidRPr="00C75183" w14:paraId="129A40B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90CD1D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lastRenderedPageBreak/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1993C5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Ботинки кожаные термостойкие утепленные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46DC49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4 пар(а, ы),</w:t>
                  </w:r>
                  <w:r w:rsidRPr="00C75183">
                    <w:rPr>
                      <w:lang w:val="ru-BY"/>
                    </w:rPr>
                    <w:br/>
                    <w:t xml:space="preserve">632.88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7DAFC4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CCC479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</w:tr>
            <w:tr w:rsidR="00C75183" w:rsidRPr="00C75183" w14:paraId="042315B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B2198E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8B2B56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A586A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EE89A4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c 01.03.2025 по 01.05.2025 </w:t>
                  </w:r>
                </w:p>
              </w:tc>
            </w:tr>
            <w:tr w:rsidR="00C75183" w:rsidRPr="00C75183" w14:paraId="29B41C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051613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2CB5C3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45D209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974EBA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РБ, г. Гомель, ул. Фрунзе, 9</w:t>
                  </w:r>
                </w:p>
              </w:tc>
            </w:tr>
            <w:tr w:rsidR="00C75183" w:rsidRPr="00C75183" w14:paraId="2CEACA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C56989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6E9FA3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EEF539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4270B6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75183" w:rsidRPr="00C75183" w14:paraId="72A089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5E4581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9D458C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81E3FA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13B8AD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75183" w:rsidRPr="00C75183" w14:paraId="28DE09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D85B70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38816C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9ECBF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8C0D10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15.20.32 </w:t>
                  </w:r>
                </w:p>
              </w:tc>
            </w:tr>
            <w:tr w:rsidR="00C75183" w:rsidRPr="00C75183" w14:paraId="110B626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0E7404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5A90C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Сапоги кожаные утепленные термостойкие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32B45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134 пар(а, ы),</w:t>
                  </w:r>
                  <w:r w:rsidRPr="00C75183">
                    <w:rPr>
                      <w:lang w:val="ru-BY"/>
                    </w:rPr>
                    <w:br/>
                    <w:t xml:space="preserve">26 154.12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8FBDDA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730820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</w:tr>
            <w:tr w:rsidR="00C75183" w:rsidRPr="00C75183" w14:paraId="3DB2BCB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CA0A43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F8A32C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98D27B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CFB07E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c 01.03.2025 по 01.05.2025 </w:t>
                  </w:r>
                </w:p>
              </w:tc>
            </w:tr>
            <w:tr w:rsidR="00C75183" w:rsidRPr="00C75183" w14:paraId="2E95C3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FDDA39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A98338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BABE5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9E6502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РБ, г. Гомель, ул. Фрунзе, 9</w:t>
                  </w:r>
                </w:p>
              </w:tc>
            </w:tr>
            <w:tr w:rsidR="00C75183" w:rsidRPr="00C75183" w14:paraId="12E2F7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794A02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190006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22C317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A32C2F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75183" w:rsidRPr="00C75183" w14:paraId="4F0E2A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36BC03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D793E8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21CCD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279F12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75183" w:rsidRPr="00C75183" w14:paraId="7F5F07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878D47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43CE9D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5A0D37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B9C8F3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15.20.32 </w:t>
                  </w:r>
                </w:p>
              </w:tc>
            </w:tr>
            <w:tr w:rsidR="00C75183" w:rsidRPr="00C75183" w14:paraId="19849A3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B11D4F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BE5A5B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Перчатки пятипалые для зашиты от термических рисков электрической дуги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9D3C3D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1 999 пар(а, ы),</w:t>
                  </w:r>
                  <w:r w:rsidRPr="00C75183">
                    <w:rPr>
                      <w:lang w:val="ru-BY"/>
                    </w:rPr>
                    <w:br/>
                    <w:t xml:space="preserve">90 890.53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1CA836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6DCE00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</w:tr>
            <w:tr w:rsidR="00C75183" w:rsidRPr="00C75183" w14:paraId="4E051B1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1BE228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BFCD48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331833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343C95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c 01.04.2025 по 15.05.2025 </w:t>
                  </w:r>
                </w:p>
              </w:tc>
            </w:tr>
            <w:tr w:rsidR="00C75183" w:rsidRPr="00C75183" w14:paraId="2549F2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ECF7AE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E69C24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0C0F6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F75378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на склады Покупателя в количестве и по адресам в соответствии с приложением №4 к документам</w:t>
                  </w:r>
                </w:p>
              </w:tc>
            </w:tr>
            <w:tr w:rsidR="00C75183" w:rsidRPr="00C75183" w14:paraId="22D0D5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ED14EE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48A229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81E578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4D1FFC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75183" w:rsidRPr="00C75183" w14:paraId="0BE1CD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AA99BE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D8E8E9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6C1925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0D8CDC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75183" w:rsidRPr="00C75183" w14:paraId="24948D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A22C3C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87DB0E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EB793C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96C1C6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14.19.13.200 </w:t>
                  </w:r>
                </w:p>
              </w:tc>
            </w:tr>
            <w:tr w:rsidR="00C75183" w:rsidRPr="00C75183" w14:paraId="7D6661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0A95B5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lastRenderedPageBreak/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1E2563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п.1 - Костюм летний для защиты от термических рисков электрической дуги (летний, мужской), 1220 шт</w:t>
                  </w:r>
                  <w:r w:rsidRPr="00C75183">
                    <w:rPr>
                      <w:lang w:val="ru-BY"/>
                    </w:rPr>
                    <w:br/>
                    <w:t xml:space="preserve">п.2 - Костюм зимний для защиты от термических рисков электрической дуги (зимний, мужской), 182 шт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8CF857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1 402 шт.,</w:t>
                  </w:r>
                  <w:r w:rsidRPr="00C75183">
                    <w:rPr>
                      <w:lang w:val="ru-BY"/>
                    </w:rPr>
                    <w:br/>
                    <w:t xml:space="preserve">1 176 525.62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201658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0607CF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</w:tr>
            <w:tr w:rsidR="00C75183" w:rsidRPr="00C75183" w14:paraId="77994BA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C58166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021AB8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C7D791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A59D89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c 01.04.2025 по 15.05.2025 </w:t>
                  </w:r>
                </w:p>
              </w:tc>
            </w:tr>
            <w:tr w:rsidR="00C75183" w:rsidRPr="00C75183" w14:paraId="090897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F889C1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C99897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EFACC6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C4128D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на склады Покупателя в количестве и по адресам в соответствии с приложением №4 к документам</w:t>
                  </w:r>
                </w:p>
              </w:tc>
            </w:tr>
            <w:tr w:rsidR="00C75183" w:rsidRPr="00C75183" w14:paraId="432CF5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A00936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8E199B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949F8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176FE8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75183" w:rsidRPr="00C75183" w14:paraId="1179E4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DA5C0C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09FC8C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A4593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BBF384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75183" w:rsidRPr="00C75183" w14:paraId="3D96D3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2C8DB3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44BA43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AA5296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2F31D0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32.99.11.910 </w:t>
                  </w:r>
                </w:p>
              </w:tc>
            </w:tr>
            <w:tr w:rsidR="00C75183" w:rsidRPr="00C75183" w14:paraId="76AA45B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298A0E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A219DE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Белье нательное термостойкое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C7513C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2 903 шт.,</w:t>
                  </w:r>
                  <w:r w:rsidRPr="00C75183">
                    <w:rPr>
                      <w:lang w:val="ru-BY"/>
                    </w:rPr>
                    <w:br/>
                    <w:t xml:space="preserve">572 769.16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440BD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B4799D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</w:tr>
            <w:tr w:rsidR="00C75183" w:rsidRPr="00C75183" w14:paraId="6CF48BE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405FFA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AF0184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D9FCFF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CB8685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c 01.04.2025 по 15.05.2025 </w:t>
                  </w:r>
                </w:p>
              </w:tc>
            </w:tr>
            <w:tr w:rsidR="00C75183" w:rsidRPr="00C75183" w14:paraId="35AE14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A748C5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9FAE85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F6EF05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3C7053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на склады Покупателя в количестве и по адресам в соответствии с приложением №4 к документам</w:t>
                  </w:r>
                </w:p>
              </w:tc>
            </w:tr>
            <w:tr w:rsidR="00C75183" w:rsidRPr="00C75183" w14:paraId="2B7097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50297F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54D4B1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703EFA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2CCAE6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75183" w:rsidRPr="00C75183" w14:paraId="26B076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6BEBBC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3F4511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4978BE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A9C326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75183" w:rsidRPr="00C75183" w14:paraId="0CFBFC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BEFA58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96E6BF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1F12FE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285971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14.12.30 </w:t>
                  </w:r>
                </w:p>
              </w:tc>
            </w:tr>
            <w:tr w:rsidR="00C75183" w:rsidRPr="00C75183" w14:paraId="22836A5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08DF91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59FFC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п.1 - Ботинки кожаные с высокими берцами (летние) термостойкие не имеющие металлическую фурнитуру, 771 пар</w:t>
                  </w:r>
                  <w:r w:rsidRPr="00C75183">
                    <w:rPr>
                      <w:lang w:val="ru-BY"/>
                    </w:rPr>
                    <w:br/>
                    <w:t xml:space="preserve">п.2 - Ботинки кожаные с высокими берцами (зимние) термостойкие не имеющие </w:t>
                  </w:r>
                  <w:r w:rsidRPr="00C75183">
                    <w:rPr>
                      <w:lang w:val="ru-BY"/>
                    </w:rPr>
                    <w:lastRenderedPageBreak/>
                    <w:t>металлическую фурнитуру, 379 пар</w:t>
                  </w:r>
                  <w:r w:rsidRPr="00C75183">
                    <w:rPr>
                      <w:lang w:val="ru-BY"/>
                    </w:rPr>
                    <w:br/>
                    <w:t xml:space="preserve">п.3 - Ботинки кожаные (летние) термостойкие не имеющие металлическую фурнитуру, 541 пар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74604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lastRenderedPageBreak/>
                    <w:t>1 691 пар(а, ы),</w:t>
                  </w:r>
                  <w:r w:rsidRPr="00C75183">
                    <w:rPr>
                      <w:lang w:val="ru-BY"/>
                    </w:rPr>
                    <w:br/>
                    <w:t xml:space="preserve">380 378.34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5B52A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53C398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</w:tr>
            <w:tr w:rsidR="00C75183" w:rsidRPr="00C75183" w14:paraId="5DD1BDE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9230D1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678CC7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9099BE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66D3A2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c 01.04.2025 по 15.05.2025 </w:t>
                  </w:r>
                </w:p>
              </w:tc>
            </w:tr>
            <w:tr w:rsidR="00C75183" w:rsidRPr="00C75183" w14:paraId="663193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6E13EA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FED42B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1E5F7F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4257DE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на склады Покупателя в количестве и по адресам в соответствии с приложением №4 к документам</w:t>
                  </w:r>
                </w:p>
              </w:tc>
            </w:tr>
            <w:tr w:rsidR="00C75183" w:rsidRPr="00C75183" w14:paraId="010CA9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E6044D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3FB101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761B39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FF4BD2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75183" w:rsidRPr="00C75183" w14:paraId="05F6FA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D46685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6DDEC6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082ACB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5E97EB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75183" w:rsidRPr="00C75183" w14:paraId="0E617B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06EBCF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915DBB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C5C0C1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805C4B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15.20.13 </w:t>
                  </w:r>
                </w:p>
              </w:tc>
            </w:tr>
            <w:tr w:rsidR="00C75183" w:rsidRPr="00C75183" w14:paraId="74C5E52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C0E23E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B448A1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Подшлемник летний термостойкий под каску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5315BE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852 шт.,</w:t>
                  </w:r>
                  <w:r w:rsidRPr="00C75183">
                    <w:rPr>
                      <w:lang w:val="ru-BY"/>
                    </w:rPr>
                    <w:br/>
                    <w:t xml:space="preserve">33 339.33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75D7EA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E90732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</w:tr>
            <w:tr w:rsidR="00C75183" w:rsidRPr="00C75183" w14:paraId="0DD97D2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F5CB48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84848F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DE685F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56D942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c 01.04.2025 по 15.05.2025 </w:t>
                  </w:r>
                </w:p>
              </w:tc>
            </w:tr>
            <w:tr w:rsidR="00C75183" w:rsidRPr="00C75183" w14:paraId="1739B4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A372F8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7E9591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3CD716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1420C3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на склады Покупателя в количестве и по адресам в соответствии с приложением №4 к документам</w:t>
                  </w:r>
                </w:p>
              </w:tc>
            </w:tr>
            <w:tr w:rsidR="00C75183" w:rsidRPr="00C75183" w14:paraId="5E722A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CAABE9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31D0FA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ADDAA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868A3D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75183" w:rsidRPr="00C75183" w14:paraId="26D5D4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E61ECA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3810EA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ED9935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1B4292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75183" w:rsidRPr="00C75183" w14:paraId="7EEB15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40372A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91487B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968B33" w14:textId="77777777" w:rsidR="00C75183" w:rsidRPr="00C75183" w:rsidRDefault="00C75183" w:rsidP="00C75183">
                  <w:pPr>
                    <w:rPr>
                      <w:b/>
                      <w:bCs/>
                      <w:lang w:val="ru-BY"/>
                    </w:rPr>
                  </w:pPr>
                  <w:r w:rsidRPr="00C7518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66E84F" w14:textId="77777777" w:rsidR="00C75183" w:rsidRPr="00C75183" w:rsidRDefault="00C75183" w:rsidP="00C75183">
                  <w:pPr>
                    <w:rPr>
                      <w:lang w:val="ru-BY"/>
                    </w:rPr>
                  </w:pPr>
                  <w:r w:rsidRPr="00C75183">
                    <w:rPr>
                      <w:lang w:val="ru-BY"/>
                    </w:rPr>
                    <w:t xml:space="preserve">32.99.11 </w:t>
                  </w:r>
                </w:p>
              </w:tc>
            </w:tr>
          </w:tbl>
          <w:p w14:paraId="1B97A668" w14:textId="77777777" w:rsidR="00C75183" w:rsidRPr="00C75183" w:rsidRDefault="00C75183" w:rsidP="00C75183">
            <w:pPr>
              <w:rPr>
                <w:vanish/>
                <w:lang w:val="ru-BY"/>
              </w:rPr>
            </w:pPr>
            <w:r w:rsidRPr="00C75183">
              <w:rPr>
                <w:vanish/>
                <w:lang w:val="ru-BY"/>
              </w:rPr>
              <w:t>Конец формы</w:t>
            </w:r>
          </w:p>
          <w:p w14:paraId="23D79576" w14:textId="77777777" w:rsidR="00C75183" w:rsidRPr="00C75183" w:rsidRDefault="00C75183" w:rsidP="00C75183">
            <w:pPr>
              <w:rPr>
                <w:lang w:val="ru-BY"/>
              </w:rPr>
            </w:pPr>
          </w:p>
        </w:tc>
      </w:tr>
      <w:tr w:rsidR="00C75183" w:rsidRPr="00C75183" w14:paraId="6BCD3B05" w14:textId="77777777" w:rsidTr="00C7518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26A1C51" w14:textId="77777777" w:rsidR="00C75183" w:rsidRPr="00C75183" w:rsidRDefault="00C75183" w:rsidP="00C75183">
            <w:pPr>
              <w:rPr>
                <w:b/>
                <w:bCs/>
                <w:lang w:val="ru-BY"/>
              </w:rPr>
            </w:pPr>
            <w:r w:rsidRPr="00C75183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C75183" w:rsidRPr="00C75183" w14:paraId="7A2149DA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5E28BA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drawing>
                <wp:inline distT="0" distB="0" distL="0" distR="0" wp14:anchorId="1DA95CA0" wp14:editId="05532538">
                  <wp:extent cx="190500" cy="209550"/>
                  <wp:effectExtent l="0" t="0" r="0" b="0"/>
                  <wp:docPr id="91983717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64D2F6E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dokumenty(1736760289).pdf </w:t>
            </w:r>
          </w:p>
        </w:tc>
      </w:tr>
      <w:tr w:rsidR="00C75183" w:rsidRPr="00C75183" w14:paraId="7D90EBBB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1B278E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drawing>
                <wp:inline distT="0" distB="0" distL="0" distR="0" wp14:anchorId="61C78692" wp14:editId="3E8275D7">
                  <wp:extent cx="190500" cy="209550"/>
                  <wp:effectExtent l="0" t="0" r="0" b="0"/>
                  <wp:docPr id="176278261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EC95A10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prilozhenie-1-tehnicheskie-trebovaniya-rup-gomeljene-(1736760294).pdf </w:t>
            </w:r>
          </w:p>
        </w:tc>
      </w:tr>
      <w:tr w:rsidR="00C75183" w:rsidRPr="00C75183" w14:paraId="02E78BB8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B04F8F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drawing>
                <wp:inline distT="0" distB="0" distL="0" distR="0" wp14:anchorId="2DEF9B0A" wp14:editId="5C1B919E">
                  <wp:extent cx="190500" cy="209550"/>
                  <wp:effectExtent l="0" t="0" r="0" b="0"/>
                  <wp:docPr id="75292428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E8E6B4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prilozhenie-2-tehnicheskie-trebovaniya-rup-gomeljene-(1736760298).pdf </w:t>
            </w:r>
          </w:p>
        </w:tc>
      </w:tr>
      <w:tr w:rsidR="00C75183" w:rsidRPr="00C75183" w14:paraId="3ADBC77F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E7BCEE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drawing>
                <wp:inline distT="0" distB="0" distL="0" distR="0" wp14:anchorId="28AE4313" wp14:editId="4050003A">
                  <wp:extent cx="190500" cy="209550"/>
                  <wp:effectExtent l="0" t="0" r="0" b="0"/>
                  <wp:docPr id="56203304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047BAF2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prilozhenie-3-tehnicheskie-trebovaniya-rup-minskjener-(1736760301).pdf </w:t>
            </w:r>
          </w:p>
        </w:tc>
      </w:tr>
      <w:tr w:rsidR="00C75183" w:rsidRPr="00C75183" w14:paraId="2194D0EA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812BC8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drawing>
                <wp:inline distT="0" distB="0" distL="0" distR="0" wp14:anchorId="5825801E" wp14:editId="31B0F0F1">
                  <wp:extent cx="190500" cy="209550"/>
                  <wp:effectExtent l="0" t="0" r="0" b="0"/>
                  <wp:docPr id="143381661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794690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prilozhenie-4-mesto-postavki-tovara(1736760333).xls </w:t>
            </w:r>
          </w:p>
        </w:tc>
      </w:tr>
      <w:tr w:rsidR="00C75183" w:rsidRPr="00C75183" w14:paraId="238201F3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1F693D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drawing>
                <wp:inline distT="0" distB="0" distL="0" distR="0" wp14:anchorId="6C18128F" wp14:editId="728CDCF3">
                  <wp:extent cx="190500" cy="209550"/>
                  <wp:effectExtent l="0" t="0" r="0" b="0"/>
                  <wp:docPr id="42101971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11526E6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prilozhenie-5-proekt-dogovora-rup-gomeljenergo(1736760337).pdf </w:t>
            </w:r>
          </w:p>
        </w:tc>
      </w:tr>
      <w:tr w:rsidR="00C75183" w:rsidRPr="00C75183" w14:paraId="3E0FDCFF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918A30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drawing>
                <wp:inline distT="0" distB="0" distL="0" distR="0" wp14:anchorId="210550CA" wp14:editId="63F90842">
                  <wp:extent cx="190500" cy="209550"/>
                  <wp:effectExtent l="0" t="0" r="0" b="0"/>
                  <wp:docPr id="71389686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6F40A5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prilozhenie-6-proekt-dogovora-rup-minskjenergo(1736760341).pdf </w:t>
            </w:r>
          </w:p>
        </w:tc>
      </w:tr>
      <w:tr w:rsidR="00C75183" w:rsidRPr="00C75183" w14:paraId="6D732772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9E016D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lastRenderedPageBreak/>
              <w:drawing>
                <wp:inline distT="0" distB="0" distL="0" distR="0" wp14:anchorId="63BEB2A0" wp14:editId="25D79E7C">
                  <wp:extent cx="190500" cy="209550"/>
                  <wp:effectExtent l="0" t="0" r="0" b="0"/>
                  <wp:docPr id="848152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A95D75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prilozhenie-7-forma-soprovoditelnogo-pisma(1736760345).doc </w:t>
            </w:r>
          </w:p>
        </w:tc>
      </w:tr>
      <w:tr w:rsidR="00C75183" w:rsidRPr="00C75183" w14:paraId="408B7801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BD32DD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drawing>
                <wp:inline distT="0" distB="0" distL="0" distR="0" wp14:anchorId="5BE7C646" wp14:editId="65AE535A">
                  <wp:extent cx="190500" cy="209550"/>
                  <wp:effectExtent l="0" t="0" r="0" b="0"/>
                  <wp:docPr id="32986757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65546D6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prilozhenie-8-forma-predlozheniya(1736760349).doc </w:t>
            </w:r>
          </w:p>
        </w:tc>
      </w:tr>
      <w:tr w:rsidR="00C75183" w:rsidRPr="00C75183" w14:paraId="71FEFFB9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87865F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drawing>
                <wp:inline distT="0" distB="0" distL="0" distR="0" wp14:anchorId="6BC0A16C" wp14:editId="57FDA47E">
                  <wp:extent cx="190500" cy="209550"/>
                  <wp:effectExtent l="0" t="0" r="0" b="0"/>
                  <wp:docPr id="129364593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3AB359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prilozhenie-9-metodicheskie-rekomendacii(1736760354).pdf </w:t>
            </w:r>
          </w:p>
        </w:tc>
      </w:tr>
      <w:tr w:rsidR="00C75183" w:rsidRPr="00C75183" w14:paraId="053C437C" w14:textId="77777777" w:rsidTr="00C7518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A5445B" w14:textId="77777777" w:rsidR="00C75183" w:rsidRPr="00C75183" w:rsidRDefault="00C75183" w:rsidP="00C75183">
            <w:pPr>
              <w:rPr>
                <w:b/>
                <w:bCs/>
                <w:lang w:val="ru-BY"/>
              </w:rPr>
            </w:pPr>
            <w:r w:rsidRPr="00C75183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C75183" w:rsidRPr="00C75183" w14:paraId="3E0D9274" w14:textId="77777777" w:rsidTr="00C751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F59927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lang w:val="ru-BY"/>
              </w:rPr>
              <w:t xml:space="preserve">13.01.2025 </w:t>
            </w:r>
            <w:r w:rsidRPr="00C75183">
              <w:rPr>
                <w:lang w:val="ru-BY"/>
              </w:rPr>
              <w:br/>
              <w:t xml:space="preserve">12:26:10 </w:t>
            </w:r>
          </w:p>
        </w:tc>
        <w:tc>
          <w:tcPr>
            <w:tcW w:w="0" w:type="auto"/>
            <w:vAlign w:val="center"/>
            <w:hideMark/>
          </w:tcPr>
          <w:p w14:paraId="30015458" w14:textId="77777777" w:rsidR="00C75183" w:rsidRPr="00C75183" w:rsidRDefault="00C75183" w:rsidP="00C75183">
            <w:pPr>
              <w:rPr>
                <w:lang w:val="ru-BY"/>
              </w:rPr>
            </w:pPr>
            <w:r w:rsidRPr="00C75183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9B847DB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83"/>
    <w:rsid w:val="00395743"/>
    <w:rsid w:val="007F5FFF"/>
    <w:rsid w:val="00A542DF"/>
    <w:rsid w:val="00C75183"/>
    <w:rsid w:val="00D8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08BCC"/>
  <w15:chartTrackingRefBased/>
  <w15:docId w15:val="{98689F75-C6F2-4C6E-AE3D-B4D8B3A0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5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1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1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5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51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51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51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51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51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51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51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5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5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5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5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51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51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51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5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51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5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2025-01-13T09:26:00Z</dcterms:created>
  <dcterms:modified xsi:type="dcterms:W3CDTF">2025-01-13T09:27:00Z</dcterms:modified>
</cp:coreProperties>
</file>