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54A4" w14:textId="77777777" w:rsidR="000E6F08" w:rsidRPr="000E6F08" w:rsidRDefault="000E6F08" w:rsidP="000E6F08">
      <w:pPr>
        <w:rPr>
          <w:b/>
          <w:bCs/>
          <w:lang w:val="ru-BY"/>
        </w:rPr>
      </w:pPr>
      <w:r w:rsidRPr="000E6F08">
        <w:rPr>
          <w:b/>
          <w:bCs/>
          <w:lang w:val="ru-BY"/>
        </w:rPr>
        <w:t xml:space="preserve">Процедура закупки № 2025-1234943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6721"/>
      </w:tblGrid>
      <w:tr w:rsidR="000E6F08" w:rsidRPr="000E6F08" w14:paraId="49C20A64" w14:textId="77777777" w:rsidTr="000E6F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170259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E6F08" w:rsidRPr="000E6F08" w14:paraId="3614A247" w14:textId="77777777" w:rsidTr="000E6F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15741F" w14:textId="77777777" w:rsidR="000E6F08" w:rsidRPr="000E6F08" w:rsidRDefault="000E6F08" w:rsidP="000E6F08">
            <w:pPr>
              <w:rPr>
                <w:b/>
                <w:bCs/>
                <w:lang w:val="ru-BY"/>
              </w:rPr>
            </w:pPr>
            <w:r w:rsidRPr="000E6F0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E6F08" w:rsidRPr="000E6F08" w14:paraId="062748E2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A24F8A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DD2417D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Связь / коммуникации &gt; IP-телефония </w:t>
            </w:r>
          </w:p>
        </w:tc>
      </w:tr>
      <w:tr w:rsidR="000E6F08" w:rsidRPr="000E6F08" w14:paraId="51403DFA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3ABF1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F880BF9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IP АТС (учрежденческо-производственных автоматических телефонных станций) </w:t>
            </w:r>
          </w:p>
        </w:tc>
      </w:tr>
      <w:tr w:rsidR="000E6F08" w:rsidRPr="000E6F08" w14:paraId="2F531F3E" w14:textId="77777777" w:rsidTr="000E6F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9676AA" w14:textId="77777777" w:rsidR="000E6F08" w:rsidRPr="000E6F08" w:rsidRDefault="000E6F08" w:rsidP="000E6F08">
            <w:pPr>
              <w:rPr>
                <w:b/>
                <w:bCs/>
                <w:lang w:val="ru-BY"/>
              </w:rPr>
            </w:pPr>
            <w:r w:rsidRPr="000E6F0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E6F08" w:rsidRPr="000E6F08" w14:paraId="269EF9EA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24BF1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E881BCA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организатором </w:t>
            </w:r>
          </w:p>
        </w:tc>
      </w:tr>
      <w:tr w:rsidR="000E6F08" w:rsidRPr="000E6F08" w14:paraId="48E04A58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E63E34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Полное наименование </w:t>
            </w:r>
            <w:r w:rsidRPr="000E6F08">
              <w:rPr>
                <w:b/>
                <w:bCs/>
                <w:lang w:val="ru-BY"/>
              </w:rPr>
              <w:t>организатора</w:t>
            </w:r>
            <w:r w:rsidRPr="000E6F0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AED3393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>Открытое акционерное общество "</w:t>
            </w:r>
            <w:proofErr w:type="spellStart"/>
            <w:r w:rsidRPr="000E6F08">
              <w:rPr>
                <w:lang w:val="ru-BY"/>
              </w:rPr>
              <w:t>БелЭнергоСнабКомплект</w:t>
            </w:r>
            <w:proofErr w:type="spellEnd"/>
            <w:r w:rsidRPr="000E6F08">
              <w:rPr>
                <w:lang w:val="ru-BY"/>
              </w:rPr>
              <w:t>"</w:t>
            </w:r>
            <w:r w:rsidRPr="000E6F08">
              <w:rPr>
                <w:lang w:val="ru-BY"/>
              </w:rPr>
              <w:br/>
              <w:t>Республика Беларусь, г. Минск, 220030, ул. К. Маркса, 14А/2</w:t>
            </w:r>
            <w:r w:rsidRPr="000E6F08">
              <w:rPr>
                <w:lang w:val="ru-BY"/>
              </w:rPr>
              <w:br/>
              <w:t xml:space="preserve">100104659 </w:t>
            </w:r>
          </w:p>
        </w:tc>
      </w:tr>
      <w:tr w:rsidR="000E6F08" w:rsidRPr="000E6F08" w14:paraId="4328B3E8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90F7CB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E6F08">
              <w:rPr>
                <w:b/>
                <w:bCs/>
                <w:lang w:val="ru-BY"/>
              </w:rPr>
              <w:t>организатора</w:t>
            </w:r>
            <w:r w:rsidRPr="000E6F0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7F212E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Лукашевич Александр Николаевич </w:t>
            </w:r>
            <w:r w:rsidRPr="000E6F08">
              <w:rPr>
                <w:lang w:val="ru-BY"/>
              </w:rPr>
              <w:br/>
              <w:t xml:space="preserve">+375172182416 </w:t>
            </w:r>
            <w:r w:rsidRPr="000E6F08">
              <w:rPr>
                <w:lang w:val="ru-BY"/>
              </w:rPr>
              <w:br/>
              <w:t xml:space="preserve">+375173283763 </w:t>
            </w:r>
            <w:r w:rsidRPr="000E6F08">
              <w:rPr>
                <w:lang w:val="ru-BY"/>
              </w:rPr>
              <w:br/>
              <w:t xml:space="preserve">info@besk.by </w:t>
            </w:r>
          </w:p>
        </w:tc>
      </w:tr>
      <w:tr w:rsidR="000E6F08" w:rsidRPr="000E6F08" w14:paraId="594E18AC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AAF17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26BB6BB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- </w:t>
            </w:r>
          </w:p>
        </w:tc>
      </w:tr>
      <w:tr w:rsidR="000E6F08" w:rsidRPr="000E6F08" w14:paraId="152C5943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5582D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Полное наименование </w:t>
            </w:r>
            <w:r w:rsidRPr="000E6F08">
              <w:rPr>
                <w:b/>
                <w:bCs/>
                <w:lang w:val="ru-BY"/>
              </w:rPr>
              <w:t>заказчика</w:t>
            </w:r>
            <w:r w:rsidRPr="000E6F0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1E47A15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0E6F08" w:rsidRPr="000E6F08" w14:paraId="7C992807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692CD0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E6F08">
              <w:rPr>
                <w:b/>
                <w:bCs/>
                <w:lang w:val="ru-BY"/>
              </w:rPr>
              <w:t>заказчика</w:t>
            </w:r>
            <w:r w:rsidRPr="000E6F0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E920B9" w14:textId="77777777" w:rsidR="000E6F08" w:rsidRPr="000E6F08" w:rsidRDefault="000E6F08" w:rsidP="000E6F08">
            <w:pPr>
              <w:rPr>
                <w:lang w:val="ru-BY"/>
              </w:rPr>
            </w:pPr>
            <w:proofErr w:type="spellStart"/>
            <w:r w:rsidRPr="000E6F08">
              <w:rPr>
                <w:lang w:val="ru-BY"/>
              </w:rPr>
              <w:t>Фандо</w:t>
            </w:r>
            <w:proofErr w:type="spellEnd"/>
            <w:r w:rsidRPr="000E6F08">
              <w:rPr>
                <w:lang w:val="ru-BY"/>
              </w:rPr>
              <w:t xml:space="preserve"> Юлия Александровна, телефон +375 (212) 49-24-81 </w:t>
            </w:r>
          </w:p>
        </w:tc>
      </w:tr>
      <w:tr w:rsidR="000E6F08" w:rsidRPr="000E6F08" w14:paraId="4452AF71" w14:textId="77777777" w:rsidTr="000E6F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A1980B" w14:textId="77777777" w:rsidR="000E6F08" w:rsidRPr="000E6F08" w:rsidRDefault="000E6F08" w:rsidP="000E6F08">
            <w:pPr>
              <w:rPr>
                <w:b/>
                <w:bCs/>
                <w:lang w:val="ru-BY"/>
              </w:rPr>
            </w:pPr>
            <w:r w:rsidRPr="000E6F0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E6F08" w:rsidRPr="000E6F08" w14:paraId="6768EC11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16CE6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45B8E25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21.04.2025 </w:t>
            </w:r>
          </w:p>
        </w:tc>
      </w:tr>
      <w:tr w:rsidR="000E6F08" w:rsidRPr="000E6F08" w14:paraId="3E5ECAD8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354515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9A80899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05.05.2025 11:00 </w:t>
            </w:r>
          </w:p>
        </w:tc>
      </w:tr>
      <w:tr w:rsidR="000E6F08" w:rsidRPr="000E6F08" w14:paraId="52781CD0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98A4A6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BF14886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350 870 BYN </w:t>
            </w:r>
          </w:p>
        </w:tc>
      </w:tr>
      <w:tr w:rsidR="000E6F08" w:rsidRPr="000E6F08" w14:paraId="24C6E53B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6331F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4142B1D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0E6F08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0E6F08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0E6F08" w:rsidRPr="000E6F08" w14:paraId="5DC1585B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4DF46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C066E46" w14:textId="77777777" w:rsidR="000E6F08" w:rsidRPr="000E6F08" w:rsidRDefault="000E6F08" w:rsidP="000E6F08">
            <w:pPr>
              <w:rPr>
                <w:lang w:val="ru-BY"/>
              </w:rPr>
            </w:pPr>
          </w:p>
        </w:tc>
      </w:tr>
      <w:tr w:rsidR="000E6F08" w:rsidRPr="000E6F08" w14:paraId="034F03F6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78E99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8D660DE" w14:textId="77777777" w:rsidR="000E6F08" w:rsidRPr="000E6F08" w:rsidRDefault="000E6F08" w:rsidP="000E6F08">
            <w:pPr>
              <w:rPr>
                <w:lang w:val="ru-BY"/>
              </w:rPr>
            </w:pPr>
          </w:p>
        </w:tc>
      </w:tr>
      <w:tr w:rsidR="000E6F08" w:rsidRPr="000E6F08" w14:paraId="2B53D1D7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7A9A5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313D80B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- </w:t>
            </w:r>
          </w:p>
        </w:tc>
      </w:tr>
      <w:tr w:rsidR="000E6F08" w:rsidRPr="000E6F08" w14:paraId="40B8B63C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A5E400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C28B51B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220030, </w:t>
            </w:r>
            <w:proofErr w:type="spellStart"/>
            <w:r w:rsidRPr="000E6F08">
              <w:rPr>
                <w:lang w:val="ru-BY"/>
              </w:rPr>
              <w:t>г.Минск</w:t>
            </w:r>
            <w:proofErr w:type="spellEnd"/>
            <w:r w:rsidRPr="000E6F08">
              <w:rPr>
                <w:lang w:val="ru-BY"/>
              </w:rPr>
              <w:t xml:space="preserve">, </w:t>
            </w:r>
            <w:proofErr w:type="spellStart"/>
            <w:r w:rsidRPr="000E6F08">
              <w:rPr>
                <w:lang w:val="ru-BY"/>
              </w:rPr>
              <w:t>ул.К.Маркса</w:t>
            </w:r>
            <w:proofErr w:type="spellEnd"/>
            <w:r w:rsidRPr="000E6F08">
              <w:rPr>
                <w:lang w:val="ru-BY"/>
              </w:rPr>
              <w:t xml:space="preserve">, д. 14А/2 </w:t>
            </w:r>
            <w:r w:rsidRPr="000E6F08">
              <w:rPr>
                <w:lang w:val="ru-BY"/>
              </w:rPr>
              <w:br/>
              <w:t>Конечный срок подачи: 05.05.25 11.00</w:t>
            </w:r>
            <w:r w:rsidRPr="000E6F08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0E6F08" w:rsidRPr="000E6F08" w14:paraId="26EADC57" w14:textId="77777777" w:rsidTr="000E6F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33E528" w14:textId="77777777" w:rsidR="000E6F08" w:rsidRPr="000E6F08" w:rsidRDefault="000E6F08" w:rsidP="000E6F08">
            <w:pPr>
              <w:rPr>
                <w:b/>
                <w:bCs/>
                <w:lang w:val="ru-BY"/>
              </w:rPr>
            </w:pPr>
            <w:r w:rsidRPr="000E6F0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E6F08" w:rsidRPr="000E6F08" w14:paraId="6CB9A342" w14:textId="77777777" w:rsidTr="000E6F08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B13C0E9" w14:textId="77777777" w:rsidR="000E6F08" w:rsidRPr="000E6F08" w:rsidRDefault="000E6F08" w:rsidP="000E6F08">
            <w:pPr>
              <w:rPr>
                <w:vanish/>
                <w:lang w:val="ru-BY"/>
              </w:rPr>
            </w:pPr>
            <w:r w:rsidRPr="000E6F0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0E6F08" w:rsidRPr="000E6F08" w14:paraId="0F0805B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FDC732C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73B5898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AC2917E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E6F0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E6F0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0E6F0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5545330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E6F08" w:rsidRPr="000E6F08" w14:paraId="3A73236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CF4C6A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354AD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IP АТС (центральная).</w:t>
                  </w:r>
                  <w:r w:rsidRPr="000E6F08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44658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1 шт.,</w:t>
                  </w:r>
                  <w:r w:rsidRPr="000E6F08">
                    <w:rPr>
                      <w:lang w:val="ru-BY"/>
                    </w:rPr>
                    <w:br/>
                    <w:t xml:space="preserve">196 910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B5B1C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E6F08" w:rsidRPr="000E6F08" w14:paraId="3BCFDA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220546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314CFC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33172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CAA59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c 30.05.2025 по 27.09.2025 </w:t>
                  </w:r>
                </w:p>
              </w:tc>
            </w:tr>
            <w:tr w:rsidR="000E6F08" w:rsidRPr="000E6F08" w14:paraId="38CBD5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F27D0B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B3D06A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F1594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B828A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0E6F08" w:rsidRPr="000E6F08" w14:paraId="6A2542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D14894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DA43D6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93C22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34EAEC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E6F08" w:rsidRPr="000E6F08" w14:paraId="3B5A87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6BFF13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25439B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F8AFE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A40B84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E6F08" w:rsidRPr="000E6F08" w14:paraId="431AC5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032985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5C9E8B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B226B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4609A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26.30.23.100 </w:t>
                  </w:r>
                </w:p>
              </w:tc>
            </w:tr>
            <w:tr w:rsidR="000E6F08" w:rsidRPr="000E6F08" w14:paraId="07361A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2A7723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9800F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IP АТС (узловая).</w:t>
                  </w:r>
                  <w:r w:rsidRPr="000E6F08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2B383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4 шт.,</w:t>
                  </w:r>
                  <w:r w:rsidRPr="000E6F08">
                    <w:rPr>
                      <w:lang w:val="ru-BY"/>
                    </w:rPr>
                    <w:br/>
                    <w:t xml:space="preserve">153 960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D905D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82F95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</w:tr>
            <w:tr w:rsidR="000E6F08" w:rsidRPr="000E6F08" w14:paraId="57EF76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B2FD77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B28724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7196F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7C1B8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c 30.05.2025 по 27.09.2025 </w:t>
                  </w:r>
                </w:p>
              </w:tc>
            </w:tr>
            <w:tr w:rsidR="000E6F08" w:rsidRPr="000E6F08" w14:paraId="2B50FC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9671E0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9B4EB4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72F4D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4E63A2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0E6F08" w:rsidRPr="000E6F08" w14:paraId="56557B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ED822D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A7D9C2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9A00D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5DCB85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E6F08" w:rsidRPr="000E6F08" w14:paraId="4E451E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D3028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0D30FF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D5E89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C07495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E6F08" w:rsidRPr="000E6F08" w14:paraId="7E445F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42221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BE2E25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D1955" w14:textId="77777777" w:rsidR="000E6F08" w:rsidRPr="000E6F08" w:rsidRDefault="000E6F08" w:rsidP="000E6F08">
                  <w:pPr>
                    <w:rPr>
                      <w:b/>
                      <w:bCs/>
                      <w:lang w:val="ru-BY"/>
                    </w:rPr>
                  </w:pPr>
                  <w:r w:rsidRPr="000E6F0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1AE32" w14:textId="77777777" w:rsidR="000E6F08" w:rsidRPr="000E6F08" w:rsidRDefault="000E6F08" w:rsidP="000E6F08">
                  <w:pPr>
                    <w:rPr>
                      <w:lang w:val="ru-BY"/>
                    </w:rPr>
                  </w:pPr>
                  <w:r w:rsidRPr="000E6F08">
                    <w:rPr>
                      <w:lang w:val="ru-BY"/>
                    </w:rPr>
                    <w:t xml:space="preserve">26.30.23.100 </w:t>
                  </w:r>
                </w:p>
              </w:tc>
            </w:tr>
          </w:tbl>
          <w:p w14:paraId="2006DEBD" w14:textId="77777777" w:rsidR="000E6F08" w:rsidRPr="000E6F08" w:rsidRDefault="000E6F08" w:rsidP="000E6F08">
            <w:pPr>
              <w:rPr>
                <w:vanish/>
                <w:lang w:val="ru-BY"/>
              </w:rPr>
            </w:pPr>
            <w:r w:rsidRPr="000E6F08">
              <w:rPr>
                <w:vanish/>
                <w:lang w:val="ru-BY"/>
              </w:rPr>
              <w:t>Конец формы</w:t>
            </w:r>
          </w:p>
          <w:p w14:paraId="429BC3F7" w14:textId="77777777" w:rsidR="000E6F08" w:rsidRPr="000E6F08" w:rsidRDefault="000E6F08" w:rsidP="000E6F08">
            <w:pPr>
              <w:rPr>
                <w:lang w:val="ru-BY"/>
              </w:rPr>
            </w:pPr>
          </w:p>
        </w:tc>
      </w:tr>
      <w:tr w:rsidR="000E6F08" w:rsidRPr="000E6F08" w14:paraId="5F5790D6" w14:textId="77777777" w:rsidTr="000E6F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B91496" w14:textId="77777777" w:rsidR="000E6F08" w:rsidRPr="000E6F08" w:rsidRDefault="000E6F08" w:rsidP="000E6F08">
            <w:pPr>
              <w:rPr>
                <w:b/>
                <w:bCs/>
                <w:lang w:val="ru-BY"/>
              </w:rPr>
            </w:pPr>
            <w:r w:rsidRPr="000E6F08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E6F08" w:rsidRPr="000E6F08" w14:paraId="622548FB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C537C" w14:textId="288CCF63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drawing>
                <wp:inline distT="0" distB="0" distL="0" distR="0" wp14:anchorId="7496D8E2" wp14:editId="02DE631C">
                  <wp:extent cx="190500" cy="209550"/>
                  <wp:effectExtent l="0" t="0" r="0" b="0"/>
                  <wp:docPr id="19189644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FB8B8C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dokumenty(1745239102).pdf </w:t>
            </w:r>
          </w:p>
        </w:tc>
      </w:tr>
      <w:tr w:rsidR="000E6F08" w:rsidRPr="000E6F08" w14:paraId="7333E919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6DBE31" w14:textId="72F4EC3D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drawing>
                <wp:inline distT="0" distB="0" distL="0" distR="0" wp14:anchorId="5A0B5627" wp14:editId="11A7F1D3">
                  <wp:extent cx="190500" cy="209550"/>
                  <wp:effectExtent l="0" t="0" r="0" b="0"/>
                  <wp:docPr id="54855153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26450D" w14:textId="77777777" w:rsidR="000E6F08" w:rsidRPr="000E6F08" w:rsidRDefault="000E6F08" w:rsidP="000E6F08">
            <w:pPr>
              <w:rPr>
                <w:lang w:val="ru-BY"/>
              </w:rPr>
            </w:pPr>
            <w:proofErr w:type="spellStart"/>
            <w:r w:rsidRPr="000E6F08">
              <w:rPr>
                <w:lang w:val="ru-BY"/>
              </w:rPr>
              <w:t>prilozhenie</w:t>
            </w:r>
            <w:proofErr w:type="spellEnd"/>
            <w:r w:rsidRPr="000E6F08">
              <w:rPr>
                <w:lang w:val="ru-BY"/>
              </w:rPr>
              <w:t xml:space="preserve">--1.-tehnicheskie-harakteristiki-i-trebo-(1745239106).pdf </w:t>
            </w:r>
          </w:p>
        </w:tc>
      </w:tr>
      <w:tr w:rsidR="000E6F08" w:rsidRPr="000E6F08" w14:paraId="74E14EA3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825B12" w14:textId="44B25D05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drawing>
                <wp:inline distT="0" distB="0" distL="0" distR="0" wp14:anchorId="7FF50056" wp14:editId="51159999">
                  <wp:extent cx="190500" cy="209550"/>
                  <wp:effectExtent l="0" t="0" r="0" b="0"/>
                  <wp:docPr id="1254072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EC861A" w14:textId="77777777" w:rsidR="000E6F08" w:rsidRPr="000E6F08" w:rsidRDefault="000E6F08" w:rsidP="000E6F08">
            <w:pPr>
              <w:rPr>
                <w:lang w:val="ru-BY"/>
              </w:rPr>
            </w:pPr>
            <w:proofErr w:type="spellStart"/>
            <w:r w:rsidRPr="000E6F08">
              <w:rPr>
                <w:lang w:val="ru-BY"/>
              </w:rPr>
              <w:t>prilozhenie</w:t>
            </w:r>
            <w:proofErr w:type="spellEnd"/>
            <w:r w:rsidRPr="000E6F08">
              <w:rPr>
                <w:lang w:val="ru-BY"/>
              </w:rPr>
              <w:t xml:space="preserve">--2.-tehnicheskie-harakteristiki-i-trebo-(1745239110).pdf </w:t>
            </w:r>
          </w:p>
        </w:tc>
      </w:tr>
      <w:tr w:rsidR="000E6F08" w:rsidRPr="000E6F08" w14:paraId="763722F7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2B017" w14:textId="077DBDE4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drawing>
                <wp:inline distT="0" distB="0" distL="0" distR="0" wp14:anchorId="751AF234" wp14:editId="202D5E0C">
                  <wp:extent cx="190500" cy="209550"/>
                  <wp:effectExtent l="0" t="0" r="0" b="0"/>
                  <wp:docPr id="113615807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7A12FC" w14:textId="77777777" w:rsidR="000E6F08" w:rsidRPr="000E6F08" w:rsidRDefault="000E6F08" w:rsidP="000E6F08">
            <w:pPr>
              <w:rPr>
                <w:lang w:val="ru-BY"/>
              </w:rPr>
            </w:pPr>
            <w:proofErr w:type="spellStart"/>
            <w:r w:rsidRPr="000E6F08">
              <w:rPr>
                <w:lang w:val="ru-BY"/>
              </w:rPr>
              <w:t>prilozhenie</w:t>
            </w:r>
            <w:proofErr w:type="spellEnd"/>
            <w:r w:rsidRPr="000E6F08">
              <w:rPr>
                <w:lang w:val="ru-BY"/>
              </w:rPr>
              <w:t xml:space="preserve">--3.-forma-predlozheniya.(1745239114).doc </w:t>
            </w:r>
          </w:p>
        </w:tc>
      </w:tr>
      <w:tr w:rsidR="000E6F08" w:rsidRPr="000E6F08" w14:paraId="527F98BF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55145" w14:textId="7F451E25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drawing>
                <wp:inline distT="0" distB="0" distL="0" distR="0" wp14:anchorId="25CAA49C" wp14:editId="749B2771">
                  <wp:extent cx="190500" cy="209550"/>
                  <wp:effectExtent l="0" t="0" r="0" b="0"/>
                  <wp:docPr id="58316660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4BA180" w14:textId="77777777" w:rsidR="000E6F08" w:rsidRPr="000E6F08" w:rsidRDefault="000E6F08" w:rsidP="000E6F08">
            <w:pPr>
              <w:rPr>
                <w:lang w:val="ru-BY"/>
              </w:rPr>
            </w:pPr>
            <w:proofErr w:type="spellStart"/>
            <w:r w:rsidRPr="000E6F08">
              <w:rPr>
                <w:lang w:val="ru-BY"/>
              </w:rPr>
              <w:t>prilozhenie</w:t>
            </w:r>
            <w:proofErr w:type="spellEnd"/>
            <w:r w:rsidRPr="000E6F08">
              <w:rPr>
                <w:lang w:val="ru-BY"/>
              </w:rPr>
              <w:t xml:space="preserve">--4.-metodicheskie-rekomendacii--5-ot--(1745239119).pdf </w:t>
            </w:r>
          </w:p>
        </w:tc>
      </w:tr>
      <w:tr w:rsidR="000E6F08" w:rsidRPr="000E6F08" w14:paraId="63C0F2D0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3AAC9" w14:textId="4858F4A4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drawing>
                <wp:inline distT="0" distB="0" distL="0" distR="0" wp14:anchorId="6A19C7EA" wp14:editId="58622602">
                  <wp:extent cx="190500" cy="209550"/>
                  <wp:effectExtent l="0" t="0" r="0" b="0"/>
                  <wp:docPr id="108114456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8B9ADE" w14:textId="77777777" w:rsidR="000E6F08" w:rsidRPr="000E6F08" w:rsidRDefault="000E6F08" w:rsidP="000E6F08">
            <w:pPr>
              <w:rPr>
                <w:lang w:val="ru-BY"/>
              </w:rPr>
            </w:pPr>
            <w:proofErr w:type="spellStart"/>
            <w:r w:rsidRPr="000E6F08">
              <w:rPr>
                <w:lang w:val="ru-BY"/>
              </w:rPr>
              <w:t>prilozhenie</w:t>
            </w:r>
            <w:proofErr w:type="spellEnd"/>
            <w:r w:rsidRPr="000E6F08">
              <w:rPr>
                <w:lang w:val="ru-BY"/>
              </w:rPr>
              <w:t xml:space="preserve">--5.-proekt-dogovora-postavki-rup-vite-(1745239146).pdf </w:t>
            </w:r>
          </w:p>
        </w:tc>
      </w:tr>
      <w:tr w:rsidR="000E6F08" w:rsidRPr="000E6F08" w14:paraId="5AEE06C7" w14:textId="77777777" w:rsidTr="000E6F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30104B" w14:textId="77777777" w:rsidR="000E6F08" w:rsidRPr="000E6F08" w:rsidRDefault="000E6F08" w:rsidP="000E6F08">
            <w:pPr>
              <w:rPr>
                <w:b/>
                <w:bCs/>
                <w:lang w:val="ru-BY"/>
              </w:rPr>
            </w:pPr>
            <w:r w:rsidRPr="000E6F0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E6F08" w:rsidRPr="000E6F08" w14:paraId="482348BB" w14:textId="77777777" w:rsidTr="000E6F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6F21B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lang w:val="ru-BY"/>
              </w:rPr>
              <w:t xml:space="preserve">21.04.2025 </w:t>
            </w:r>
            <w:r w:rsidRPr="000E6F08">
              <w:rPr>
                <w:lang w:val="ru-BY"/>
              </w:rPr>
              <w:br/>
              <w:t xml:space="preserve">15:39:28 </w:t>
            </w:r>
          </w:p>
        </w:tc>
        <w:tc>
          <w:tcPr>
            <w:tcW w:w="0" w:type="auto"/>
            <w:vAlign w:val="center"/>
            <w:hideMark/>
          </w:tcPr>
          <w:p w14:paraId="6C02F2A3" w14:textId="77777777" w:rsidR="000E6F08" w:rsidRPr="000E6F08" w:rsidRDefault="000E6F08" w:rsidP="000E6F08">
            <w:pPr>
              <w:rPr>
                <w:lang w:val="ru-BY"/>
              </w:rPr>
            </w:pPr>
            <w:r w:rsidRPr="000E6F0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81D1374" w14:textId="77777777" w:rsidR="007F5FFF" w:rsidRPr="000E6F08" w:rsidRDefault="007F5FFF">
      <w:pPr>
        <w:rPr>
          <w:lang w:val="ru-BY"/>
        </w:rPr>
      </w:pPr>
    </w:p>
    <w:sectPr w:rsidR="007F5FFF" w:rsidRPr="000E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08"/>
    <w:rsid w:val="000E6F08"/>
    <w:rsid w:val="00395743"/>
    <w:rsid w:val="007F5FFF"/>
    <w:rsid w:val="00961050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0E1FB"/>
  <w15:chartTrackingRefBased/>
  <w15:docId w15:val="{1F3D84F0-FD56-4F3B-B1BE-A89BD08B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F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F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F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F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F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F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F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6F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F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F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2025-04-21T12:39:00Z</dcterms:created>
  <dcterms:modified xsi:type="dcterms:W3CDTF">2025-04-21T12:40:00Z</dcterms:modified>
</cp:coreProperties>
</file>